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501A6">
      <w:pPr>
        <w:rPr>
          <w:rFonts w:hint="eastAsia" w:ascii="永中宋体" w:hAnsi="永中宋体" w:eastAsiaTheme="minorEastAsia"/>
          <w:sz w:val="28"/>
          <w:szCs w:val="28"/>
        </w:rPr>
      </w:pPr>
    </w:p>
    <w:p w14:paraId="75494B1C">
      <w:pPr>
        <w:rPr>
          <w:rFonts w:ascii="方正小标宋简体" w:eastAsia="方正小标宋简体"/>
          <w:sz w:val="44"/>
          <w:szCs w:val="44"/>
        </w:rPr>
      </w:pPr>
    </w:p>
    <w:p w14:paraId="79E1513C">
      <w:pPr>
        <w:rPr>
          <w:rFonts w:ascii="方正小标宋简体" w:eastAsia="方正小标宋简体"/>
          <w:sz w:val="44"/>
          <w:szCs w:val="44"/>
        </w:rPr>
      </w:pPr>
    </w:p>
    <w:p w14:paraId="1FF6DB66">
      <w:pPr>
        <w:rPr>
          <w:rFonts w:ascii="方正小标宋简体" w:eastAsia="方正小标宋简体"/>
          <w:sz w:val="44"/>
          <w:szCs w:val="44"/>
        </w:rPr>
      </w:pPr>
    </w:p>
    <w:p w14:paraId="233806B8">
      <w:pPr>
        <w:jc w:val="center"/>
        <w:rPr>
          <w:rFonts w:ascii="方正小标宋简体" w:hAnsi="新宋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科技创新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平台</w:t>
      </w:r>
      <w:r>
        <w:rPr>
          <w:rFonts w:hint="eastAsia" w:ascii="方正小标宋简体" w:eastAsia="方正小标宋简体"/>
          <w:sz w:val="44"/>
          <w:szCs w:val="44"/>
        </w:rPr>
        <w:t>补助</w:t>
      </w:r>
      <w:r>
        <w:rPr>
          <w:rFonts w:hint="eastAsia" w:ascii="方正小标宋简体" w:hAnsi="宋体" w:eastAsia="方正小标宋简体"/>
          <w:bCs/>
          <w:sz w:val="44"/>
          <w:szCs w:val="44"/>
          <w:shd w:val="clear" w:color="auto" w:fill="FFFFFF"/>
          <w:lang w:eastAsia="zh-CN"/>
        </w:rPr>
        <w:t>申请</w:t>
      </w:r>
      <w:r>
        <w:rPr>
          <w:rFonts w:hint="eastAsia" w:ascii="方正小标宋简体" w:hAnsi="宋体" w:eastAsia="方正小标宋简体"/>
          <w:bCs/>
          <w:sz w:val="44"/>
          <w:szCs w:val="44"/>
          <w:shd w:val="clear" w:color="auto" w:fill="FFFFFF"/>
        </w:rPr>
        <w:t>书</w:t>
      </w:r>
    </w:p>
    <w:p w14:paraId="54AF53D5">
      <w:pPr>
        <w:jc w:val="center"/>
        <w:rPr>
          <w:rFonts w:eastAsiaTheme="minorEastAsia"/>
        </w:rPr>
      </w:pPr>
    </w:p>
    <w:p w14:paraId="65E3C22B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、</w:t>
      </w:r>
    </w:p>
    <w:p w14:paraId="3ED4766B">
      <w:pPr>
        <w:rPr>
          <w:rFonts w:hint="eastAsia" w:ascii="仿宋_GB2312" w:eastAsia="仿宋_GB2312"/>
          <w:sz w:val="28"/>
          <w:szCs w:val="28"/>
        </w:rPr>
      </w:pPr>
    </w:p>
    <w:p w14:paraId="4C432ED5">
      <w:pPr>
        <w:jc w:val="center"/>
        <w:rPr>
          <w:rFonts w:ascii="仿宋_GB2312" w:eastAsia="仿宋_GB2312"/>
          <w:sz w:val="28"/>
          <w:szCs w:val="28"/>
        </w:rPr>
      </w:pPr>
    </w:p>
    <w:p w14:paraId="329CB389">
      <w:pPr>
        <w:jc w:val="center"/>
        <w:rPr>
          <w:rFonts w:ascii="仿宋_GB2312" w:eastAsia="仿宋_GB2312"/>
          <w:sz w:val="28"/>
          <w:szCs w:val="28"/>
        </w:rPr>
      </w:pPr>
    </w:p>
    <w:p w14:paraId="27F6CA7D">
      <w:pPr>
        <w:rPr>
          <w:rFonts w:ascii="仿宋_GB2312" w:eastAsia="仿宋_GB2312"/>
          <w:sz w:val="28"/>
          <w:szCs w:val="28"/>
        </w:rPr>
      </w:pPr>
    </w:p>
    <w:tbl>
      <w:tblPr>
        <w:tblStyle w:val="5"/>
        <w:tblW w:w="8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6200"/>
      </w:tblGrid>
      <w:tr w14:paraId="0B28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1A20C566">
            <w:pPr>
              <w:jc w:val="center"/>
              <w:rPr>
                <w:rFonts w:ascii="仿宋_GB2312" w:eastAsia="仿宋_GB2312"/>
                <w:b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 w:val="0"/>
                <w:sz w:val="28"/>
                <w:szCs w:val="28"/>
                <w:highlight w:val="none"/>
                <w:lang w:eastAsia="zh-CN"/>
              </w:rPr>
              <w:t>申请</w:t>
            </w:r>
            <w:r>
              <w:rPr>
                <w:rFonts w:hint="eastAsia" w:ascii="新宋体" w:hAnsi="新宋体" w:eastAsia="新宋体"/>
                <w:b/>
                <w:bCs w:val="0"/>
                <w:sz w:val="28"/>
                <w:szCs w:val="28"/>
                <w:highlight w:val="none"/>
              </w:rPr>
              <w:t>单位：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343EC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CC5B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7F2752B3">
            <w:pPr>
              <w:jc w:val="center"/>
              <w:rPr>
                <w:rFonts w:hint="eastAsia" w:ascii="新宋体" w:hAnsi="新宋体" w:eastAsia="新宋体"/>
                <w:b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620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B590816">
            <w:pPr>
              <w:jc w:val="center"/>
              <w:rPr>
                <w:rFonts w:ascii="新宋体" w:hAnsi="新宋体" w:eastAsia="新宋体"/>
                <w:b/>
                <w:sz w:val="28"/>
                <w:szCs w:val="28"/>
                <w:highlight w:val="cyan"/>
              </w:rPr>
            </w:pPr>
          </w:p>
        </w:tc>
      </w:tr>
      <w:tr w14:paraId="2F20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14:paraId="6B1CB464">
            <w:pPr>
              <w:jc w:val="center"/>
              <w:rPr>
                <w:rFonts w:ascii="新宋体" w:hAnsi="新宋体" w:eastAsia="新宋体"/>
                <w:b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 w:val="0"/>
                <w:sz w:val="28"/>
                <w:szCs w:val="28"/>
                <w:highlight w:val="none"/>
              </w:rPr>
              <w:t>科技创新</w:t>
            </w:r>
            <w:r>
              <w:rPr>
                <w:rFonts w:hint="eastAsia" w:ascii="新宋体" w:hAnsi="新宋体" w:eastAsia="新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>平台</w:t>
            </w:r>
            <w:bookmarkStart w:id="1" w:name="_GoBack"/>
            <w:bookmarkEnd w:id="1"/>
            <w:r>
              <w:rPr>
                <w:rFonts w:hint="eastAsia" w:ascii="新宋体" w:hAnsi="新宋体" w:eastAsia="新宋体"/>
                <w:b/>
                <w:bCs w:val="0"/>
                <w:sz w:val="28"/>
                <w:szCs w:val="28"/>
                <w:highlight w:val="none"/>
              </w:rPr>
              <w:t>名称：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E7339E2">
            <w:pPr>
              <w:jc w:val="center"/>
              <w:rPr>
                <w:rFonts w:ascii="新宋体" w:hAnsi="新宋体" w:eastAsia="新宋体"/>
                <w:b/>
                <w:sz w:val="28"/>
                <w:szCs w:val="28"/>
                <w:highlight w:val="cyan"/>
              </w:rPr>
            </w:pPr>
          </w:p>
        </w:tc>
      </w:tr>
    </w:tbl>
    <w:p w14:paraId="00E79793">
      <w:pPr>
        <w:rPr>
          <w:rFonts w:ascii="仿宋_GB2312" w:eastAsia="仿宋_GB2312"/>
          <w:sz w:val="28"/>
          <w:szCs w:val="28"/>
        </w:rPr>
      </w:pPr>
    </w:p>
    <w:p w14:paraId="6F18B1C2">
      <w:pPr>
        <w:rPr>
          <w:rFonts w:ascii="仿宋_GB2312" w:eastAsia="仿宋_GB2312"/>
          <w:sz w:val="28"/>
          <w:szCs w:val="28"/>
        </w:rPr>
      </w:pPr>
    </w:p>
    <w:p w14:paraId="21AA6677">
      <w:pPr>
        <w:rPr>
          <w:rFonts w:ascii="仿宋_GB2312" w:eastAsia="仿宋_GB2312"/>
          <w:sz w:val="28"/>
          <w:szCs w:val="28"/>
        </w:rPr>
      </w:pPr>
    </w:p>
    <w:p w14:paraId="52A7CAAA">
      <w:pPr>
        <w:rPr>
          <w:rFonts w:ascii="仿宋_GB2312" w:eastAsia="仿宋_GB2312"/>
          <w:sz w:val="28"/>
          <w:szCs w:val="28"/>
        </w:rPr>
      </w:pPr>
    </w:p>
    <w:p w14:paraId="5D230954">
      <w:pPr>
        <w:rPr>
          <w:rFonts w:hint="eastAsia" w:ascii="仿宋_GB2312" w:eastAsia="仿宋_GB2312"/>
          <w:sz w:val="28"/>
          <w:szCs w:val="28"/>
        </w:rPr>
      </w:pPr>
    </w:p>
    <w:p w14:paraId="73773373">
      <w:pPr>
        <w:jc w:val="center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济南市科学技术局</w:t>
      </w:r>
    </w:p>
    <w:p w14:paraId="3A89DF58">
      <w:pPr>
        <w:jc w:val="center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20</w:t>
      </w:r>
      <w:r>
        <w:rPr>
          <w:rFonts w:hint="eastAsia" w:ascii="新宋体" w:hAnsi="新宋体" w:eastAsia="新宋体"/>
          <w:sz w:val="28"/>
          <w:szCs w:val="28"/>
          <w:lang w:val="en-US" w:eastAsia="zh-CN"/>
        </w:rPr>
        <w:t>23</w:t>
      </w:r>
      <w:r>
        <w:rPr>
          <w:rFonts w:hint="eastAsia" w:ascii="新宋体" w:hAnsi="新宋体" w:eastAsia="新宋体"/>
          <w:sz w:val="28"/>
          <w:szCs w:val="28"/>
        </w:rPr>
        <w:t>年制</w:t>
      </w:r>
    </w:p>
    <w:p w14:paraId="2EBD8BB7">
      <w:pPr>
        <w:rPr>
          <w:rFonts w:ascii="仿宋_GB2312" w:eastAsia="仿宋_GB2312"/>
          <w:sz w:val="28"/>
          <w:szCs w:val="28"/>
        </w:rPr>
      </w:pPr>
    </w:p>
    <w:p w14:paraId="43E96815">
      <w:pPr>
        <w:rPr>
          <w:rFonts w:hint="eastAsia" w:ascii="黑体" w:hAnsi="黑体" w:eastAsia="黑体"/>
          <w:sz w:val="28"/>
          <w:szCs w:val="28"/>
        </w:rPr>
      </w:pPr>
    </w:p>
    <w:p w14:paraId="34C296A4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5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854"/>
        <w:gridCol w:w="253"/>
        <w:gridCol w:w="1165"/>
        <w:gridCol w:w="283"/>
        <w:gridCol w:w="1133"/>
        <w:gridCol w:w="708"/>
        <w:gridCol w:w="852"/>
        <w:gridCol w:w="282"/>
        <w:gridCol w:w="1703"/>
      </w:tblGrid>
      <w:tr w14:paraId="5B4A25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tcBorders>
              <w:right w:val="single" w:color="auto" w:sz="4" w:space="0"/>
            </w:tcBorders>
            <w:vAlign w:val="center"/>
          </w:tcPr>
          <w:p w14:paraId="3243DB4E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bookmarkStart w:id="0" w:name="_Hlk110111855"/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368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8ADF194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A8C08C8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技术领域</w:t>
            </w:r>
          </w:p>
        </w:tc>
        <w:tc>
          <w:tcPr>
            <w:tcW w:w="1703" w:type="dxa"/>
            <w:tcBorders>
              <w:left w:val="single" w:color="auto" w:sz="4" w:space="0"/>
            </w:tcBorders>
          </w:tcPr>
          <w:p w14:paraId="1B4E16DD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 w14:paraId="5C7699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tcBorders>
              <w:right w:val="single" w:color="auto" w:sz="4" w:space="0"/>
            </w:tcBorders>
            <w:vAlign w:val="center"/>
          </w:tcPr>
          <w:p w14:paraId="4EBE4B34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7233" w:type="dxa"/>
            <w:gridSpan w:val="9"/>
            <w:tcBorders>
              <w:left w:val="single" w:color="auto" w:sz="4" w:space="0"/>
              <w:bottom w:val="single" w:color="auto" w:sz="4" w:space="0"/>
            </w:tcBorders>
          </w:tcPr>
          <w:p w14:paraId="20A6ACDF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 w14:paraId="638E61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tcBorders>
              <w:right w:val="single" w:color="auto" w:sz="4" w:space="0"/>
            </w:tcBorders>
            <w:vAlign w:val="center"/>
          </w:tcPr>
          <w:p w14:paraId="0201E5B2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7233" w:type="dxa"/>
            <w:gridSpan w:val="9"/>
            <w:tcBorders>
              <w:top w:val="single" w:color="auto" w:sz="4" w:space="0"/>
              <w:left w:val="single" w:color="auto" w:sz="4" w:space="0"/>
            </w:tcBorders>
          </w:tcPr>
          <w:p w14:paraId="50A4AC3E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 w14:paraId="06F0B7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restart"/>
            <w:tcBorders>
              <w:right w:val="single" w:color="auto" w:sz="4" w:space="0"/>
            </w:tcBorders>
            <w:vAlign w:val="top"/>
          </w:tcPr>
          <w:p w14:paraId="60B9DD7F">
            <w:pPr>
              <w:rPr>
                <w:rFonts w:hint="eastAsia" w:cs="Times New Roman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合作单位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>可自行加行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233" w:type="dxa"/>
            <w:gridSpan w:val="9"/>
            <w:tcBorders>
              <w:left w:val="single" w:color="auto" w:sz="4" w:space="0"/>
            </w:tcBorders>
          </w:tcPr>
          <w:p w14:paraId="22F4B2AE">
            <w:pPr>
              <w:ind w:firstLine="840" w:firstLineChars="300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 w14:paraId="2B9E6A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tcBorders>
              <w:right w:val="single" w:color="auto" w:sz="4" w:space="0"/>
            </w:tcBorders>
            <w:vAlign w:val="top"/>
          </w:tcPr>
          <w:p w14:paraId="64F7160F">
            <w:pPr>
              <w:rPr>
                <w:rFonts w:hint="eastAsia" w:cs="Times New Roman" w:asciiTheme="minorEastAsia" w:hAnsiTheme="minorEastAsia" w:eastAsiaTheme="minor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33" w:type="dxa"/>
            <w:gridSpan w:val="9"/>
            <w:tcBorders>
              <w:left w:val="single" w:color="auto" w:sz="4" w:space="0"/>
            </w:tcBorders>
          </w:tcPr>
          <w:p w14:paraId="7E2D2544">
            <w:pPr>
              <w:ind w:firstLine="840" w:firstLineChars="300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 w14:paraId="087D8D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tcBorders>
              <w:right w:val="single" w:color="auto" w:sz="4" w:space="0"/>
            </w:tcBorders>
            <w:vAlign w:val="center"/>
          </w:tcPr>
          <w:p w14:paraId="1E0ED310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认定单位</w:t>
            </w:r>
          </w:p>
        </w:tc>
        <w:tc>
          <w:tcPr>
            <w:tcW w:w="227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041B0B04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D2EF6F9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获批认定时间</w:t>
            </w:r>
          </w:p>
        </w:tc>
        <w:tc>
          <w:tcPr>
            <w:tcW w:w="2837" w:type="dxa"/>
            <w:gridSpan w:val="3"/>
            <w:tcBorders>
              <w:left w:val="single" w:color="auto" w:sz="4" w:space="0"/>
            </w:tcBorders>
          </w:tcPr>
          <w:p w14:paraId="017EF14C">
            <w:pPr>
              <w:ind w:firstLine="840" w:firstLineChars="300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 xml:space="preserve">年   月 </w:t>
            </w:r>
          </w:p>
        </w:tc>
      </w:tr>
      <w:tr w14:paraId="49A57E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gridSpan w:val="2"/>
            <w:tcBorders>
              <w:right w:val="single" w:color="auto" w:sz="4" w:space="0"/>
            </w:tcBorders>
            <w:vAlign w:val="center"/>
          </w:tcPr>
          <w:p w14:paraId="01FD5EEC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获批认定文件及文号</w:t>
            </w:r>
          </w:p>
        </w:tc>
        <w:tc>
          <w:tcPr>
            <w:tcW w:w="6379" w:type="dxa"/>
            <w:gridSpan w:val="8"/>
            <w:tcBorders>
              <w:left w:val="single" w:color="auto" w:sz="4" w:space="0"/>
            </w:tcBorders>
            <w:vAlign w:val="center"/>
          </w:tcPr>
          <w:p w14:paraId="6284088D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 w14:paraId="5021DD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tcBorders>
              <w:right w:val="single" w:color="auto" w:sz="4" w:space="0"/>
            </w:tcBorders>
            <w:vAlign w:val="center"/>
          </w:tcPr>
          <w:p w14:paraId="707AC1E8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平台负责人</w:t>
            </w:r>
          </w:p>
        </w:tc>
        <w:tc>
          <w:tcPr>
            <w:tcW w:w="110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ADE5BA6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6DBE341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D466B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1D670FA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</w:tcBorders>
          </w:tcPr>
          <w:p w14:paraId="6A9AF3E6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tr w14:paraId="5C96C3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tcBorders>
              <w:right w:val="single" w:color="auto" w:sz="4" w:space="0"/>
            </w:tcBorders>
            <w:vAlign w:val="center"/>
          </w:tcPr>
          <w:p w14:paraId="1ED1A839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平台联系人</w:t>
            </w:r>
          </w:p>
        </w:tc>
        <w:tc>
          <w:tcPr>
            <w:tcW w:w="11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27365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BB2B5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5A404E4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6E813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</w:tcBorders>
          </w:tcPr>
          <w:p w14:paraId="4E7786F4"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</w:p>
        </w:tc>
      </w:tr>
      <w:bookmarkEnd w:id="0"/>
    </w:tbl>
    <w:p w14:paraId="49326A9F">
      <w:pPr>
        <w:rPr>
          <w:rFonts w:asciiTheme="minorEastAsia" w:hAnsiTheme="minorEastAsia" w:eastAsiaTheme="minorEastAsia"/>
          <w:sz w:val="28"/>
          <w:szCs w:val="28"/>
        </w:rPr>
      </w:pPr>
    </w:p>
    <w:p w14:paraId="1B6D980F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二、基本情况</w:t>
      </w:r>
    </w:p>
    <w:p w14:paraId="7B817CFC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包括但不限于建设时间、设施设备、科研用房、工作成效、下一步工作计划等（1000字）</w:t>
      </w:r>
    </w:p>
    <w:p w14:paraId="551A27CA">
      <w:pPr>
        <w:rPr>
          <w:rFonts w:asciiTheme="minorEastAsia" w:hAnsiTheme="minorEastAsia" w:eastAsiaTheme="minorEastAsia"/>
          <w:sz w:val="28"/>
          <w:szCs w:val="28"/>
        </w:rPr>
      </w:pPr>
    </w:p>
    <w:p w14:paraId="41DCB8A8">
      <w:pPr>
        <w:rPr>
          <w:rFonts w:asciiTheme="minorEastAsia" w:hAnsiTheme="minorEastAsia" w:eastAsiaTheme="minorEastAsia"/>
          <w:sz w:val="28"/>
          <w:szCs w:val="28"/>
        </w:rPr>
      </w:pPr>
    </w:p>
    <w:p w14:paraId="25DC5EDC">
      <w:pPr>
        <w:rPr>
          <w:rFonts w:asciiTheme="minorEastAsia" w:hAnsiTheme="minorEastAsia" w:eastAsiaTheme="minorEastAsia"/>
          <w:sz w:val="28"/>
          <w:szCs w:val="28"/>
        </w:rPr>
      </w:pPr>
    </w:p>
    <w:p w14:paraId="1AFEC511">
      <w:pPr>
        <w:rPr>
          <w:rFonts w:asciiTheme="minorEastAsia" w:hAnsiTheme="minorEastAsia" w:eastAsiaTheme="minorEastAsia"/>
          <w:sz w:val="28"/>
          <w:szCs w:val="28"/>
        </w:rPr>
      </w:pPr>
    </w:p>
    <w:p w14:paraId="24D20133">
      <w:pPr>
        <w:rPr>
          <w:rFonts w:asciiTheme="minorEastAsia" w:hAnsiTheme="minorEastAsia" w:eastAsiaTheme="minorEastAsia"/>
          <w:sz w:val="28"/>
          <w:szCs w:val="28"/>
        </w:rPr>
      </w:pPr>
    </w:p>
    <w:p w14:paraId="1C77D28F">
      <w:pPr>
        <w:rPr>
          <w:rFonts w:hint="eastAsia" w:asciiTheme="minorEastAsia" w:hAnsiTheme="minorEastAsia" w:eastAsiaTheme="minorEastAsia"/>
          <w:sz w:val="28"/>
          <w:szCs w:val="28"/>
        </w:rPr>
      </w:pPr>
    </w:p>
    <w:p w14:paraId="63A6159D">
      <w:pPr>
        <w:rPr>
          <w:rFonts w:hint="eastAsia" w:asciiTheme="minorEastAsia" w:hAnsiTheme="minorEastAsia" w:eastAsiaTheme="minorEastAsia"/>
          <w:sz w:val="28"/>
          <w:szCs w:val="28"/>
        </w:rPr>
      </w:pPr>
    </w:p>
    <w:p w14:paraId="414E18C7">
      <w:pPr>
        <w:rPr>
          <w:rFonts w:hint="eastAsia" w:ascii="黑体" w:hAnsi="黑体" w:eastAsia="黑体"/>
          <w:sz w:val="28"/>
          <w:szCs w:val="28"/>
        </w:rPr>
      </w:pPr>
    </w:p>
    <w:p w14:paraId="55CBCA25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三、申请补助金额</w:t>
      </w:r>
    </w:p>
    <w:p w14:paraId="520CD47B"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万元。</w:t>
      </w:r>
    </w:p>
    <w:p w14:paraId="286AF208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四、申请单位意见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226D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8522" w:type="dxa"/>
          </w:tcPr>
          <w:p w14:paraId="276CFC0D">
            <w:pPr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申请单位意见：（需说明申请人提供的信息是否属实，申请单位是否同意报送）</w:t>
            </w:r>
          </w:p>
          <w:p w14:paraId="5CBA0AD8">
            <w:pPr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 w14:paraId="24AD4D35">
            <w:pPr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 w14:paraId="1D2D9C66">
            <w:pPr>
              <w:ind w:firstLine="4480" w:firstLineChars="16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（单位公章）  </w:t>
            </w:r>
          </w:p>
          <w:p w14:paraId="51369247">
            <w:pPr>
              <w:ind w:firstLine="5040" w:firstLineChars="1800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  月    日</w:t>
            </w:r>
          </w:p>
        </w:tc>
      </w:tr>
      <w:tr w14:paraId="6BC2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6B247DF"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合作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单位意见：</w:t>
            </w:r>
          </w:p>
          <w:p w14:paraId="1D02D027"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 w14:paraId="30CC1919"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 w14:paraId="317F2F0E">
            <w:pPr>
              <w:ind w:firstLine="4480" w:firstLineChars="16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（单位公章）  </w:t>
            </w:r>
          </w:p>
          <w:p w14:paraId="168FE848">
            <w:pPr>
              <w:ind w:firstLine="4480" w:firstLineChars="1600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  月    日</w:t>
            </w:r>
          </w:p>
        </w:tc>
      </w:tr>
      <w:tr w14:paraId="3100B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BCC3FBE"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合作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单位意见：</w:t>
            </w:r>
          </w:p>
          <w:p w14:paraId="721EEA69"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 w14:paraId="669820E3"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 w14:paraId="31E506A5">
            <w:pPr>
              <w:ind w:firstLine="4480" w:firstLineChars="16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（单位公章）  </w:t>
            </w:r>
          </w:p>
          <w:p w14:paraId="1E0AC4DD">
            <w:pPr>
              <w:ind w:firstLine="4480" w:firstLineChars="1600"/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  月    日</w:t>
            </w:r>
          </w:p>
        </w:tc>
      </w:tr>
    </w:tbl>
    <w:p w14:paraId="28454A3D">
      <w:pPr>
        <w:jc w:val="center"/>
        <w:rPr>
          <w:rFonts w:hint="eastAsia" w:ascii="黑体" w:hAnsi="黑体" w:eastAsia="黑体"/>
          <w:sz w:val="28"/>
          <w:szCs w:val="28"/>
        </w:rPr>
      </w:pPr>
    </w:p>
    <w:p w14:paraId="0521C1A6">
      <w:pPr>
        <w:rPr>
          <w:rFonts w:asciiTheme="minorEastAsia" w:hAnsiTheme="minorEastAsia" w:eastAsiaTheme="minorEastAsia"/>
          <w:sz w:val="28"/>
          <w:szCs w:val="28"/>
        </w:rPr>
      </w:pPr>
    </w:p>
    <w:p w14:paraId="345FBF69">
      <w:pPr>
        <w:rPr>
          <w:rFonts w:hint="eastAsia" w:ascii="黑体" w:hAnsi="黑体" w:eastAsia="黑体"/>
          <w:sz w:val="28"/>
          <w:szCs w:val="28"/>
        </w:rPr>
      </w:pPr>
    </w:p>
    <w:p w14:paraId="451DBEAE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五、证明材料</w:t>
      </w:r>
    </w:p>
    <w:p w14:paraId="76A23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1.单位推荐函；</w:t>
      </w:r>
    </w:p>
    <w:p w14:paraId="5F64C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2.国家级、省级科技创新基地正式获批（认定）文件。</w:t>
      </w:r>
    </w:p>
    <w:p w14:paraId="728A0A82">
      <w:pPr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永中宋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zNDY5OWU2YzAxYWM1ZmI3ZGE3YmNlMmMwNGZkMjQifQ=="/>
  </w:docVars>
  <w:rsids>
    <w:rsidRoot w:val="00E722F1"/>
    <w:rsid w:val="000119E6"/>
    <w:rsid w:val="00020CAB"/>
    <w:rsid w:val="00035BD9"/>
    <w:rsid w:val="001D19ED"/>
    <w:rsid w:val="002F78CC"/>
    <w:rsid w:val="00347958"/>
    <w:rsid w:val="003F216C"/>
    <w:rsid w:val="00410529"/>
    <w:rsid w:val="004A4D3A"/>
    <w:rsid w:val="004C4BFA"/>
    <w:rsid w:val="004E710F"/>
    <w:rsid w:val="004F0F83"/>
    <w:rsid w:val="005B5853"/>
    <w:rsid w:val="00633BC0"/>
    <w:rsid w:val="00640CF3"/>
    <w:rsid w:val="006D44E3"/>
    <w:rsid w:val="0071125F"/>
    <w:rsid w:val="00726F5E"/>
    <w:rsid w:val="008C2653"/>
    <w:rsid w:val="009308A6"/>
    <w:rsid w:val="009570A8"/>
    <w:rsid w:val="00A10E56"/>
    <w:rsid w:val="00B206BA"/>
    <w:rsid w:val="00B60AB4"/>
    <w:rsid w:val="00BC2272"/>
    <w:rsid w:val="00C036AB"/>
    <w:rsid w:val="00D73BF7"/>
    <w:rsid w:val="00DF659E"/>
    <w:rsid w:val="00E02681"/>
    <w:rsid w:val="00E12BC9"/>
    <w:rsid w:val="00E722F1"/>
    <w:rsid w:val="00EB43BC"/>
    <w:rsid w:val="00F37869"/>
    <w:rsid w:val="00F976B3"/>
    <w:rsid w:val="00FA1CF7"/>
    <w:rsid w:val="06FB4CA7"/>
    <w:rsid w:val="086C1887"/>
    <w:rsid w:val="12B125EF"/>
    <w:rsid w:val="14B27168"/>
    <w:rsid w:val="176C70D1"/>
    <w:rsid w:val="183942FA"/>
    <w:rsid w:val="1C163B8C"/>
    <w:rsid w:val="20340A84"/>
    <w:rsid w:val="21693CC4"/>
    <w:rsid w:val="2184268B"/>
    <w:rsid w:val="25FC7D6B"/>
    <w:rsid w:val="27C923FA"/>
    <w:rsid w:val="27DF5779"/>
    <w:rsid w:val="296D25EB"/>
    <w:rsid w:val="2B601654"/>
    <w:rsid w:val="2EA07459"/>
    <w:rsid w:val="2EA9088F"/>
    <w:rsid w:val="3AD57C1F"/>
    <w:rsid w:val="3D58337B"/>
    <w:rsid w:val="405061A2"/>
    <w:rsid w:val="422C1AAB"/>
    <w:rsid w:val="43CA157C"/>
    <w:rsid w:val="49701CE4"/>
    <w:rsid w:val="545C3B2A"/>
    <w:rsid w:val="56B45E9F"/>
    <w:rsid w:val="5AAE3E7F"/>
    <w:rsid w:val="60C15F54"/>
    <w:rsid w:val="6229500A"/>
    <w:rsid w:val="6809591F"/>
    <w:rsid w:val="6A935974"/>
    <w:rsid w:val="729B794E"/>
    <w:rsid w:val="73456BB5"/>
    <w:rsid w:val="74157450"/>
    <w:rsid w:val="75AB309B"/>
    <w:rsid w:val="78CE061E"/>
    <w:rsid w:val="7AEE7C23"/>
    <w:rsid w:val="7BF8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永中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永中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永中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291</Words>
  <Characters>299</Characters>
  <Lines>2</Lines>
  <Paragraphs>1</Paragraphs>
  <TotalTime>34</TotalTime>
  <ScaleCrop>false</ScaleCrop>
  <LinksUpToDate>false</LinksUpToDate>
  <CharactersWithSpaces>340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2022-07-29T04:02:00Z</dcterms:created>
  <dc:creator>webUser</dc:creator>
  <cp:lastModifiedBy>孔敏</cp:lastModifiedBy>
  <dcterms:modified xsi:type="dcterms:W3CDTF">2024-08-12T08:02:34Z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07C3BBD71312413E8AB04C77534D46DE</vt:lpwstr>
  </property>
</Properties>
</file>